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A6CCD" w14:textId="77777777" w:rsidR="009F5E85" w:rsidRPr="00491F06" w:rsidRDefault="00966353">
      <w:pPr>
        <w:spacing w:before="69"/>
        <w:ind w:right="107"/>
        <w:jc w:val="right"/>
        <w:rPr>
          <w:b/>
          <w:sz w:val="20"/>
          <w:lang w:val="pt-BR"/>
        </w:rPr>
      </w:pPr>
      <w:r w:rsidRPr="00491F06">
        <w:rPr>
          <w:b/>
          <w:sz w:val="20"/>
          <w:u w:val="single"/>
          <w:lang w:val="pt-BR"/>
        </w:rPr>
        <w:t>ANEXO 3-D</w:t>
      </w:r>
    </w:p>
    <w:p w14:paraId="5ECCAE2A" w14:textId="77777777" w:rsidR="009F5E85" w:rsidRPr="00491F06" w:rsidRDefault="009F5E85" w:rsidP="000F388A">
      <w:pPr>
        <w:pStyle w:val="Corpodetexto"/>
        <w:rPr>
          <w:b/>
          <w:lang w:val="pt-BR"/>
        </w:rPr>
      </w:pPr>
    </w:p>
    <w:p w14:paraId="6D427C36" w14:textId="77777777" w:rsidR="009F5E85" w:rsidRPr="00491F06" w:rsidRDefault="009F5E85" w:rsidP="000F388A">
      <w:pPr>
        <w:pStyle w:val="Corpodetexto"/>
        <w:rPr>
          <w:b/>
          <w:lang w:val="pt-BR"/>
        </w:rPr>
      </w:pPr>
    </w:p>
    <w:p w14:paraId="2AA42698" w14:textId="39CA9D9D" w:rsidR="009F5E85" w:rsidRPr="00491F06" w:rsidRDefault="00966353">
      <w:pPr>
        <w:spacing w:before="1"/>
        <w:jc w:val="center"/>
        <w:rPr>
          <w:b/>
          <w:sz w:val="20"/>
          <w:lang w:val="pt-BR"/>
        </w:rPr>
      </w:pPr>
      <w:r w:rsidRPr="00491F06">
        <w:rPr>
          <w:b/>
          <w:sz w:val="20"/>
          <w:lang w:val="pt-BR"/>
        </w:rPr>
        <w:t>ELEMENTOS MÍNIMOS D</w:t>
      </w:r>
      <w:r w:rsidR="00EA4757" w:rsidRPr="00491F06">
        <w:rPr>
          <w:b/>
          <w:sz w:val="20"/>
          <w:lang w:val="pt-BR"/>
        </w:rPr>
        <w:t>E</w:t>
      </w:r>
      <w:r w:rsidRPr="00491F06">
        <w:rPr>
          <w:b/>
          <w:sz w:val="20"/>
          <w:lang w:val="pt-BR"/>
        </w:rPr>
        <w:t xml:space="preserve"> DADOS</w:t>
      </w:r>
    </w:p>
    <w:p w14:paraId="76695C2C" w14:textId="77777777" w:rsidR="009F5E85" w:rsidRPr="00491F06" w:rsidRDefault="009F5E85">
      <w:pPr>
        <w:pStyle w:val="Corpodetexto"/>
        <w:spacing w:before="199"/>
        <w:rPr>
          <w:b/>
          <w:lang w:val="pt-BR"/>
        </w:rPr>
      </w:pPr>
    </w:p>
    <w:p w14:paraId="430204B6" w14:textId="2D0D52B9" w:rsidR="009F5E85" w:rsidRPr="00491F06" w:rsidRDefault="00966353" w:rsidP="00467FC6">
      <w:pPr>
        <w:pStyle w:val="Corpodetexto"/>
        <w:spacing w:line="285" w:lineRule="auto"/>
        <w:ind w:left="108"/>
        <w:rPr>
          <w:lang w:val="pt-BR"/>
        </w:rPr>
      </w:pPr>
      <w:r w:rsidRPr="00491F06">
        <w:rPr>
          <w:w w:val="105"/>
          <w:lang w:val="pt-BR"/>
        </w:rPr>
        <w:t>Uma declaração de origem que seja a base para um pedido de tratamento tarifário preferencial nos termos deste Acordo incluir</w:t>
      </w:r>
      <w:r w:rsidR="00A969A7" w:rsidRPr="00491F06">
        <w:rPr>
          <w:w w:val="105"/>
          <w:lang w:val="pt-BR"/>
        </w:rPr>
        <w:t>á</w:t>
      </w:r>
      <w:r w:rsidRPr="00491F06">
        <w:rPr>
          <w:w w:val="105"/>
          <w:lang w:val="pt-BR"/>
        </w:rPr>
        <w:t xml:space="preserve"> os seguintes elementos:</w:t>
      </w:r>
    </w:p>
    <w:p w14:paraId="3F7B965B" w14:textId="77777777" w:rsidR="009F5E85" w:rsidRPr="00491F06" w:rsidRDefault="009F5E85" w:rsidP="00467FC6">
      <w:pPr>
        <w:pStyle w:val="Corpodetexto"/>
        <w:rPr>
          <w:lang w:val="pt-BR"/>
        </w:rPr>
      </w:pPr>
    </w:p>
    <w:p w14:paraId="0343EB8B" w14:textId="77777777" w:rsidR="009F5E85" w:rsidRPr="00491F06" w:rsidRDefault="00966353">
      <w:pPr>
        <w:pStyle w:val="PargrafodaLista"/>
        <w:numPr>
          <w:ilvl w:val="0"/>
          <w:numId w:val="1"/>
        </w:numPr>
        <w:tabs>
          <w:tab w:val="left" w:pos="642"/>
        </w:tabs>
        <w:rPr>
          <w:sz w:val="20"/>
          <w:lang w:val="pt-BR"/>
        </w:rPr>
      </w:pPr>
      <w:r w:rsidRPr="00491F06">
        <w:rPr>
          <w:w w:val="105"/>
          <w:sz w:val="20"/>
          <w:lang w:val="pt-BR"/>
        </w:rPr>
        <w:t>Exportador</w:t>
      </w:r>
    </w:p>
    <w:p w14:paraId="5FAFD5BD" w14:textId="77777777" w:rsidR="009F5E85" w:rsidRPr="00491F06" w:rsidRDefault="009F5E85">
      <w:pPr>
        <w:pStyle w:val="Corpodetexto"/>
        <w:spacing w:before="201"/>
        <w:rPr>
          <w:lang w:val="pt-BR"/>
        </w:rPr>
      </w:pPr>
    </w:p>
    <w:p w14:paraId="77A78DE0" w14:textId="5FA93D88" w:rsidR="009F5E85" w:rsidRPr="00491F06" w:rsidRDefault="00966353" w:rsidP="00467FC6">
      <w:pPr>
        <w:pStyle w:val="Corpodetexto"/>
        <w:ind w:left="642"/>
        <w:rPr>
          <w:w w:val="105"/>
          <w:lang w:val="pt-BR"/>
        </w:rPr>
      </w:pPr>
      <w:r w:rsidRPr="00491F06">
        <w:rPr>
          <w:w w:val="105"/>
          <w:lang w:val="pt-BR"/>
        </w:rPr>
        <w:t>Forneça o nome, o endereço no território de uma Parte, o endereço de e-mail e o número de telefone</w:t>
      </w:r>
      <w:r w:rsidR="00A969A7" w:rsidRPr="00491F06">
        <w:rPr>
          <w:w w:val="105"/>
          <w:lang w:val="pt-BR"/>
        </w:rPr>
        <w:t xml:space="preserve"> do exportador</w:t>
      </w:r>
      <w:r w:rsidRPr="00491F06">
        <w:rPr>
          <w:w w:val="105"/>
          <w:lang w:val="pt-BR"/>
        </w:rPr>
        <w:t>.</w:t>
      </w:r>
    </w:p>
    <w:p w14:paraId="71FAAF87" w14:textId="77777777" w:rsidR="009F5E85" w:rsidRPr="00491F06" w:rsidRDefault="009F5E85" w:rsidP="00467FC6">
      <w:pPr>
        <w:pStyle w:val="Corpodetexto"/>
        <w:rPr>
          <w:lang w:val="pt-BR"/>
        </w:rPr>
      </w:pPr>
    </w:p>
    <w:p w14:paraId="392CB046" w14:textId="77777777" w:rsidR="009F5E85" w:rsidRPr="00491F06" w:rsidRDefault="00966353">
      <w:pPr>
        <w:pStyle w:val="PargrafodaLista"/>
        <w:numPr>
          <w:ilvl w:val="0"/>
          <w:numId w:val="1"/>
        </w:numPr>
        <w:tabs>
          <w:tab w:val="left" w:pos="643"/>
        </w:tabs>
        <w:ind w:left="643" w:hanging="535"/>
        <w:rPr>
          <w:sz w:val="20"/>
          <w:lang w:val="pt-BR"/>
        </w:rPr>
      </w:pPr>
      <w:r w:rsidRPr="00491F06">
        <w:rPr>
          <w:w w:val="105"/>
          <w:sz w:val="20"/>
          <w:lang w:val="pt-BR"/>
        </w:rPr>
        <w:t>Produtor</w:t>
      </w:r>
    </w:p>
    <w:p w14:paraId="02734C5E" w14:textId="77777777" w:rsidR="009F5E85" w:rsidRPr="00491F06" w:rsidRDefault="009F5E85">
      <w:pPr>
        <w:pStyle w:val="Corpodetexto"/>
        <w:spacing w:before="201"/>
        <w:rPr>
          <w:lang w:val="pt-BR"/>
        </w:rPr>
      </w:pPr>
    </w:p>
    <w:p w14:paraId="1C456AF2" w14:textId="7AAA7E51" w:rsidR="009F5E85" w:rsidRPr="00491F06" w:rsidRDefault="00966353" w:rsidP="00467FC6">
      <w:pPr>
        <w:pStyle w:val="Corpodetexto"/>
        <w:spacing w:line="285" w:lineRule="auto"/>
        <w:ind w:left="642"/>
        <w:rPr>
          <w:lang w:val="pt-BR"/>
        </w:rPr>
      </w:pPr>
      <w:r w:rsidRPr="00491F06">
        <w:rPr>
          <w:w w:val="105"/>
          <w:lang w:val="pt-BR"/>
        </w:rPr>
        <w:t xml:space="preserve">Forneça o nome, o endereço, o endereço de e-mail e o número de telefone do produtor, se for diferente do exportador ou, se houver vários produtores, forneça uma lista de produtores. </w:t>
      </w:r>
      <w:r w:rsidR="00A969A7" w:rsidRPr="00491F06">
        <w:rPr>
          <w:w w:val="105"/>
          <w:lang w:val="pt-BR"/>
        </w:rPr>
        <w:t>Um</w:t>
      </w:r>
      <w:r w:rsidRPr="00491F06">
        <w:rPr>
          <w:w w:val="105"/>
          <w:lang w:val="pt-BR"/>
        </w:rPr>
        <w:t xml:space="preserve"> exportador que desejar que essas informações permaneçam confidenciais poderá declarar </w:t>
      </w:r>
      <w:r w:rsidR="000F388A" w:rsidRPr="00491F06">
        <w:rPr>
          <w:w w:val="105"/>
          <w:lang w:val="pt-BR"/>
        </w:rPr>
        <w:t>“</w:t>
      </w:r>
      <w:r w:rsidRPr="00491F06">
        <w:rPr>
          <w:w w:val="105"/>
          <w:lang w:val="pt-BR"/>
        </w:rPr>
        <w:t>Disponível mediante solicitação das autoridades importadoras</w:t>
      </w:r>
      <w:r w:rsidR="000F388A" w:rsidRPr="00491F06">
        <w:rPr>
          <w:w w:val="105"/>
          <w:lang w:val="pt-BR"/>
        </w:rPr>
        <w:t>”</w:t>
      </w:r>
      <w:r w:rsidRPr="00491F06">
        <w:rPr>
          <w:w w:val="105"/>
          <w:lang w:val="pt-BR"/>
        </w:rPr>
        <w:t>.</w:t>
      </w:r>
    </w:p>
    <w:p w14:paraId="2E24939E" w14:textId="77777777" w:rsidR="009F5E85" w:rsidRPr="00491F06" w:rsidRDefault="009F5E85" w:rsidP="00467FC6">
      <w:pPr>
        <w:pStyle w:val="Corpodetexto"/>
        <w:rPr>
          <w:lang w:val="pt-BR"/>
        </w:rPr>
      </w:pPr>
    </w:p>
    <w:p w14:paraId="4C3FECBD" w14:textId="77777777" w:rsidR="009F5E85" w:rsidRPr="00491F06" w:rsidRDefault="00966353" w:rsidP="00DB7F6A">
      <w:pPr>
        <w:pStyle w:val="PargrafodaLista"/>
        <w:numPr>
          <w:ilvl w:val="0"/>
          <w:numId w:val="1"/>
        </w:numPr>
        <w:tabs>
          <w:tab w:val="left" w:pos="642"/>
        </w:tabs>
        <w:spacing w:before="1" w:line="276" w:lineRule="auto"/>
        <w:rPr>
          <w:sz w:val="20"/>
          <w:lang w:val="pt-BR"/>
        </w:rPr>
      </w:pPr>
      <w:r w:rsidRPr="00491F06">
        <w:rPr>
          <w:w w:val="105"/>
          <w:sz w:val="20"/>
          <w:lang w:val="pt-BR"/>
        </w:rPr>
        <w:t>Importador ou consignatário</w:t>
      </w:r>
    </w:p>
    <w:p w14:paraId="4B69EE6B" w14:textId="77777777" w:rsidR="009F5E85" w:rsidRPr="00491F06" w:rsidRDefault="009F5E85">
      <w:pPr>
        <w:pStyle w:val="Corpodetexto"/>
        <w:spacing w:before="201"/>
        <w:rPr>
          <w:lang w:val="pt-BR"/>
        </w:rPr>
      </w:pPr>
    </w:p>
    <w:p w14:paraId="39EC5DF5" w14:textId="77777777" w:rsidR="009F5E85" w:rsidRPr="00491F06" w:rsidRDefault="00966353" w:rsidP="00467FC6">
      <w:pPr>
        <w:pStyle w:val="Corpodetexto"/>
        <w:ind w:left="642"/>
        <w:rPr>
          <w:lang w:val="pt-BR"/>
        </w:rPr>
      </w:pPr>
      <w:r w:rsidRPr="00491F06">
        <w:rPr>
          <w:w w:val="105"/>
          <w:lang w:val="pt-BR"/>
        </w:rPr>
        <w:t>Forneça o nome, o endereço, o endereço de e-mail e o número de telefone do importador ou consignatário.</w:t>
      </w:r>
    </w:p>
    <w:p w14:paraId="3BDD46BD" w14:textId="77777777" w:rsidR="009F5E85" w:rsidRPr="00491F06" w:rsidRDefault="009F5E85" w:rsidP="00467FC6">
      <w:pPr>
        <w:pStyle w:val="Corpodetexto"/>
        <w:rPr>
          <w:lang w:val="pt-BR"/>
        </w:rPr>
      </w:pPr>
    </w:p>
    <w:p w14:paraId="32EF861F" w14:textId="5F58B770" w:rsidR="009F5E85" w:rsidRPr="00491F06" w:rsidRDefault="00966353">
      <w:pPr>
        <w:pStyle w:val="PargrafodaLista"/>
        <w:numPr>
          <w:ilvl w:val="0"/>
          <w:numId w:val="1"/>
        </w:numPr>
        <w:tabs>
          <w:tab w:val="left" w:pos="643"/>
        </w:tabs>
        <w:spacing w:before="1"/>
        <w:ind w:left="643" w:hanging="535"/>
        <w:rPr>
          <w:b/>
          <w:sz w:val="20"/>
          <w:lang w:val="pt-BR"/>
        </w:rPr>
      </w:pPr>
      <w:r w:rsidRPr="00491F06">
        <w:rPr>
          <w:w w:val="105"/>
          <w:sz w:val="20"/>
          <w:lang w:val="pt-BR"/>
        </w:rPr>
        <w:t xml:space="preserve">Descrição e classificação tarifária </w:t>
      </w:r>
      <w:r w:rsidR="00A969A7" w:rsidRPr="00491F06">
        <w:rPr>
          <w:w w:val="105"/>
          <w:sz w:val="20"/>
          <w:lang w:val="pt-BR"/>
        </w:rPr>
        <w:t xml:space="preserve">no </w:t>
      </w:r>
      <w:r w:rsidRPr="00491F06">
        <w:rPr>
          <w:w w:val="105"/>
          <w:sz w:val="20"/>
          <w:lang w:val="pt-BR"/>
        </w:rPr>
        <w:t>S</w:t>
      </w:r>
      <w:r w:rsidR="00795661" w:rsidRPr="00491F06">
        <w:rPr>
          <w:w w:val="105"/>
          <w:sz w:val="20"/>
          <w:lang w:val="pt-BR"/>
        </w:rPr>
        <w:t>H</w:t>
      </w:r>
      <w:r w:rsidRPr="00491F06">
        <w:rPr>
          <w:w w:val="105"/>
          <w:sz w:val="20"/>
          <w:lang w:val="pt-BR"/>
        </w:rPr>
        <w:t xml:space="preserve"> d</w:t>
      </w:r>
      <w:r w:rsidR="00A969A7" w:rsidRPr="00491F06">
        <w:rPr>
          <w:w w:val="105"/>
          <w:sz w:val="20"/>
          <w:lang w:val="pt-BR"/>
        </w:rPr>
        <w:t>o bem</w:t>
      </w:r>
      <w:r w:rsidR="00A969A7" w:rsidRPr="00491F06">
        <w:rPr>
          <w:rStyle w:val="Refdenotaderodap"/>
          <w:b/>
          <w:w w:val="105"/>
          <w:sz w:val="20"/>
          <w:lang w:val="pt-BR"/>
        </w:rPr>
        <w:footnoteReference w:id="1"/>
      </w:r>
    </w:p>
    <w:p w14:paraId="29F9155A" w14:textId="77777777" w:rsidR="009F5E85" w:rsidRPr="00491F06" w:rsidRDefault="009F5E85">
      <w:pPr>
        <w:pStyle w:val="Corpodetexto"/>
        <w:spacing w:before="200"/>
        <w:rPr>
          <w:b/>
          <w:lang w:val="pt-BR"/>
        </w:rPr>
      </w:pPr>
    </w:p>
    <w:p w14:paraId="53B4D91D" w14:textId="561645FF" w:rsidR="009F5E85" w:rsidRPr="00491F06" w:rsidRDefault="00966353" w:rsidP="00467FC6">
      <w:pPr>
        <w:pStyle w:val="Corpodetexto"/>
        <w:spacing w:line="285" w:lineRule="auto"/>
        <w:ind w:left="642" w:right="254"/>
        <w:rPr>
          <w:lang w:val="pt-BR"/>
        </w:rPr>
      </w:pPr>
      <w:r w:rsidRPr="00491F06">
        <w:rPr>
          <w:w w:val="105"/>
          <w:lang w:val="pt-BR"/>
        </w:rPr>
        <w:t xml:space="preserve">Forneça uma descrição e a classificação tarifária </w:t>
      </w:r>
      <w:r w:rsidR="00200A95" w:rsidRPr="00491F06">
        <w:rPr>
          <w:w w:val="105"/>
          <w:lang w:val="pt-BR"/>
        </w:rPr>
        <w:t xml:space="preserve">no </w:t>
      </w:r>
      <w:r w:rsidR="00985F15" w:rsidRPr="00491F06">
        <w:rPr>
          <w:w w:val="105"/>
          <w:lang w:val="pt-BR"/>
        </w:rPr>
        <w:t>SH</w:t>
      </w:r>
      <w:r w:rsidRPr="00491F06">
        <w:rPr>
          <w:w w:val="105"/>
          <w:lang w:val="pt-BR"/>
        </w:rPr>
        <w:t xml:space="preserve"> d</w:t>
      </w:r>
      <w:r w:rsidR="00200A95" w:rsidRPr="00491F06">
        <w:rPr>
          <w:w w:val="105"/>
          <w:lang w:val="pt-BR"/>
        </w:rPr>
        <w:t>o bem</w:t>
      </w:r>
      <w:r w:rsidRPr="00491F06">
        <w:rPr>
          <w:w w:val="105"/>
          <w:lang w:val="pt-BR"/>
        </w:rPr>
        <w:t xml:space="preserve"> no nível de 6 dígitos. A descrição deve</w:t>
      </w:r>
      <w:r w:rsidR="00200A95" w:rsidRPr="00491F06">
        <w:rPr>
          <w:w w:val="105"/>
          <w:lang w:val="pt-BR"/>
        </w:rPr>
        <w:t>r</w:t>
      </w:r>
      <w:r w:rsidR="00355F5D" w:rsidRPr="00491F06">
        <w:rPr>
          <w:w w:val="105"/>
          <w:lang w:val="pt-BR"/>
        </w:rPr>
        <w:t>á</w:t>
      </w:r>
      <w:r w:rsidRPr="00491F06">
        <w:rPr>
          <w:w w:val="105"/>
          <w:lang w:val="pt-BR"/>
        </w:rPr>
        <w:t xml:space="preserve"> ser suficiente para relacioná-la </w:t>
      </w:r>
      <w:r w:rsidR="00200A95" w:rsidRPr="00491F06">
        <w:rPr>
          <w:w w:val="105"/>
          <w:lang w:val="pt-BR"/>
        </w:rPr>
        <w:t>ao bem</w:t>
      </w:r>
      <w:r w:rsidRPr="00491F06">
        <w:rPr>
          <w:w w:val="105"/>
          <w:lang w:val="pt-BR"/>
        </w:rPr>
        <w:t xml:space="preserve"> cobert</w:t>
      </w:r>
      <w:r w:rsidR="00200A95" w:rsidRPr="00491F06">
        <w:rPr>
          <w:w w:val="105"/>
          <w:lang w:val="pt-BR"/>
        </w:rPr>
        <w:t>o</w:t>
      </w:r>
      <w:r w:rsidRPr="00491F06">
        <w:rPr>
          <w:w w:val="105"/>
          <w:lang w:val="pt-BR"/>
        </w:rPr>
        <w:t xml:space="preserve"> pela declaração de origem.</w:t>
      </w:r>
    </w:p>
    <w:p w14:paraId="5BFA08F2" w14:textId="77777777" w:rsidR="009F5E85" w:rsidRPr="00491F06" w:rsidRDefault="009F5E85" w:rsidP="00467FC6">
      <w:pPr>
        <w:pStyle w:val="Corpodetexto"/>
        <w:rPr>
          <w:lang w:val="pt-BR"/>
        </w:rPr>
      </w:pPr>
    </w:p>
    <w:p w14:paraId="22361CD5" w14:textId="37ABE774" w:rsidR="009F5E85" w:rsidRPr="00491F06" w:rsidRDefault="00966353" w:rsidP="00467FC6">
      <w:pPr>
        <w:pStyle w:val="PargrafodaLista"/>
        <w:numPr>
          <w:ilvl w:val="0"/>
          <w:numId w:val="1"/>
        </w:numPr>
        <w:tabs>
          <w:tab w:val="left" w:pos="642"/>
        </w:tabs>
        <w:rPr>
          <w:sz w:val="20"/>
          <w:lang w:val="pt-BR"/>
        </w:rPr>
      </w:pPr>
      <w:r w:rsidRPr="00491F06">
        <w:rPr>
          <w:w w:val="105"/>
          <w:sz w:val="20"/>
          <w:lang w:val="pt-BR"/>
        </w:rPr>
        <w:t>Número da fatura</w:t>
      </w:r>
      <w:r w:rsidR="00355F5D" w:rsidRPr="00491F06">
        <w:rPr>
          <w:w w:val="105"/>
          <w:sz w:val="20"/>
          <w:lang w:val="pt-BR"/>
        </w:rPr>
        <w:t xml:space="preserve"> comercial</w:t>
      </w:r>
    </w:p>
    <w:p w14:paraId="10FCE6F5" w14:textId="77777777" w:rsidR="009F5E85" w:rsidRPr="00491F06" w:rsidRDefault="009F5E85" w:rsidP="00467FC6">
      <w:pPr>
        <w:pStyle w:val="Corpodetexto"/>
        <w:rPr>
          <w:lang w:val="pt-BR"/>
        </w:rPr>
      </w:pPr>
    </w:p>
    <w:p w14:paraId="5134F4BC" w14:textId="77777777" w:rsidR="009F5E85" w:rsidRPr="00491F06" w:rsidRDefault="00966353">
      <w:pPr>
        <w:pStyle w:val="PargrafodaLista"/>
        <w:numPr>
          <w:ilvl w:val="0"/>
          <w:numId w:val="1"/>
        </w:numPr>
        <w:tabs>
          <w:tab w:val="left" w:pos="642"/>
        </w:tabs>
        <w:rPr>
          <w:sz w:val="20"/>
          <w:lang w:val="pt-BR"/>
        </w:rPr>
      </w:pPr>
      <w:r w:rsidRPr="00491F06">
        <w:rPr>
          <w:w w:val="105"/>
          <w:sz w:val="20"/>
          <w:lang w:val="pt-BR"/>
        </w:rPr>
        <w:t>Assinatura autorizada, nome completo e data</w:t>
      </w:r>
    </w:p>
    <w:p w14:paraId="779D9ED2" w14:textId="77777777" w:rsidR="009F5E85" w:rsidRPr="00491F06" w:rsidRDefault="009F5E85">
      <w:pPr>
        <w:pStyle w:val="Corpodetexto"/>
        <w:spacing w:before="199"/>
        <w:rPr>
          <w:lang w:val="pt-BR"/>
        </w:rPr>
      </w:pPr>
    </w:p>
    <w:p w14:paraId="74E2C5E9" w14:textId="77777777" w:rsidR="009F5E85" w:rsidRPr="00491F06" w:rsidRDefault="00966353">
      <w:pPr>
        <w:pStyle w:val="Corpodetexto"/>
        <w:spacing w:line="285" w:lineRule="auto"/>
        <w:ind w:left="642"/>
        <w:rPr>
          <w:lang w:val="pt-BR"/>
        </w:rPr>
      </w:pPr>
      <w:r w:rsidRPr="00491F06">
        <w:rPr>
          <w:w w:val="105"/>
          <w:lang w:val="pt-BR"/>
        </w:rPr>
        <w:t>A declaração de origem deve ser assinada e datada pelo exportador ou produtor e acompanhada da seguinte declaração:</w:t>
      </w:r>
    </w:p>
    <w:p w14:paraId="3ACF83F1" w14:textId="77777777" w:rsidR="009F5E85" w:rsidRPr="00491F06" w:rsidRDefault="009F5E85">
      <w:pPr>
        <w:pStyle w:val="Corpodetexto"/>
        <w:spacing w:before="158"/>
        <w:rPr>
          <w:lang w:val="pt-BR"/>
        </w:rPr>
      </w:pPr>
    </w:p>
    <w:p w14:paraId="4605779D" w14:textId="38746A60" w:rsidR="009F5E85" w:rsidRPr="00491F06" w:rsidRDefault="00966353">
      <w:pPr>
        <w:spacing w:line="285" w:lineRule="auto"/>
        <w:ind w:left="642" w:right="59"/>
        <w:rPr>
          <w:i/>
          <w:sz w:val="20"/>
          <w:lang w:val="pt-BR"/>
        </w:rPr>
      </w:pPr>
      <w:r w:rsidRPr="00491F06">
        <w:rPr>
          <w:i/>
          <w:w w:val="105"/>
          <w:sz w:val="20"/>
          <w:lang w:val="pt-BR"/>
        </w:rPr>
        <w:t xml:space="preserve">Certifico que </w:t>
      </w:r>
      <w:r w:rsidR="00200A95" w:rsidRPr="00491F06">
        <w:rPr>
          <w:i/>
          <w:w w:val="105"/>
          <w:sz w:val="20"/>
          <w:lang w:val="pt-BR"/>
        </w:rPr>
        <w:t>os bens</w:t>
      </w:r>
      <w:r w:rsidRPr="00491F06">
        <w:rPr>
          <w:i/>
          <w:w w:val="105"/>
          <w:sz w:val="20"/>
          <w:lang w:val="pt-BR"/>
        </w:rPr>
        <w:t xml:space="preserve"> descrit</w:t>
      </w:r>
      <w:r w:rsidR="00200A95" w:rsidRPr="00491F06">
        <w:rPr>
          <w:i/>
          <w:w w:val="105"/>
          <w:sz w:val="20"/>
          <w:lang w:val="pt-BR"/>
        </w:rPr>
        <w:t>o</w:t>
      </w:r>
      <w:r w:rsidRPr="00491F06">
        <w:rPr>
          <w:i/>
          <w:w w:val="105"/>
          <w:sz w:val="20"/>
          <w:lang w:val="pt-BR"/>
        </w:rPr>
        <w:t>s neste documento se qualificam como originári</w:t>
      </w:r>
      <w:r w:rsidR="00200A95" w:rsidRPr="00491F06">
        <w:rPr>
          <w:i/>
          <w:w w:val="105"/>
          <w:sz w:val="20"/>
          <w:lang w:val="pt-BR"/>
        </w:rPr>
        <w:t>o</w:t>
      </w:r>
      <w:r w:rsidRPr="00491F06">
        <w:rPr>
          <w:i/>
          <w:w w:val="105"/>
          <w:sz w:val="20"/>
          <w:lang w:val="pt-BR"/>
        </w:rPr>
        <w:t xml:space="preserve">s e assumo a responsabilidade de comprovar tais declarações e concordo em manter e apresentar mediante solicitação, ou disponibilizar durante uma visita de </w:t>
      </w:r>
      <w:r w:rsidR="00200A95" w:rsidRPr="00491F06">
        <w:rPr>
          <w:i/>
          <w:w w:val="105"/>
          <w:sz w:val="20"/>
          <w:lang w:val="pt-BR"/>
        </w:rPr>
        <w:t>verificação</w:t>
      </w:r>
      <w:r w:rsidRPr="00491F06">
        <w:rPr>
          <w:i/>
          <w:w w:val="105"/>
          <w:sz w:val="20"/>
          <w:lang w:val="pt-BR"/>
        </w:rPr>
        <w:t>, a documentação necessária para respaldar esta declaração, de acordo com o Capítulo de Regras de Origem do Acordo de Livre Comércio MERCOSUL-Singapura.</w:t>
      </w:r>
    </w:p>
    <w:p w14:paraId="5ACA8B50" w14:textId="77777777" w:rsidR="009F5E85" w:rsidRPr="00491F06" w:rsidRDefault="009F5E85">
      <w:pPr>
        <w:pStyle w:val="Corpodetexto"/>
        <w:rPr>
          <w:i/>
          <w:lang w:val="pt-BR"/>
        </w:rPr>
      </w:pPr>
    </w:p>
    <w:p w14:paraId="274F6EA1" w14:textId="1BFD35BC" w:rsidR="009F5E85" w:rsidRPr="00491F06" w:rsidRDefault="009F5E85">
      <w:pPr>
        <w:pStyle w:val="Corpodetexto"/>
        <w:spacing w:before="27"/>
        <w:rPr>
          <w:i/>
          <w:lang w:val="pt-BR"/>
        </w:rPr>
      </w:pPr>
    </w:p>
    <w:p w14:paraId="06A80A2B" w14:textId="77777777" w:rsidR="009F5E85" w:rsidRPr="00491F06" w:rsidRDefault="009F5E85">
      <w:pPr>
        <w:pStyle w:val="Corpodetexto"/>
        <w:rPr>
          <w:sz w:val="22"/>
          <w:lang w:val="pt-BR"/>
        </w:rPr>
      </w:pPr>
    </w:p>
    <w:p w14:paraId="779AC406" w14:textId="77777777" w:rsidR="009F5E85" w:rsidRPr="00491F06" w:rsidRDefault="009F5E85">
      <w:pPr>
        <w:pStyle w:val="Corpodetexto"/>
        <w:spacing w:before="217"/>
        <w:rPr>
          <w:sz w:val="22"/>
          <w:lang w:val="pt-BR"/>
        </w:rPr>
      </w:pPr>
      <w:bookmarkStart w:id="0" w:name="_GoBack"/>
      <w:bookmarkEnd w:id="0"/>
    </w:p>
    <w:p w14:paraId="075F010F" w14:textId="77777777" w:rsidR="009F5E85" w:rsidRPr="00491F06" w:rsidRDefault="00966353">
      <w:pPr>
        <w:pStyle w:val="Ttulo"/>
        <w:rPr>
          <w:lang w:val="pt-BR"/>
        </w:rPr>
      </w:pPr>
      <w:r w:rsidRPr="00491F06">
        <w:rPr>
          <w:lang w:val="pt-BR"/>
        </w:rPr>
        <w:t>1</w:t>
      </w:r>
    </w:p>
    <w:sectPr w:rsidR="009F5E85" w:rsidRPr="00491F06">
      <w:type w:val="continuous"/>
      <w:pgSz w:w="12240" w:h="15840"/>
      <w:pgMar w:top="1060" w:right="148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44474" w14:textId="77777777" w:rsidR="00B008C3" w:rsidRDefault="00B008C3" w:rsidP="00A969A7">
      <w:r>
        <w:separator/>
      </w:r>
    </w:p>
  </w:endnote>
  <w:endnote w:type="continuationSeparator" w:id="0">
    <w:p w14:paraId="5029E9DB" w14:textId="77777777" w:rsidR="00B008C3" w:rsidRDefault="00B008C3" w:rsidP="00A9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DFB0E" w14:textId="77777777" w:rsidR="00B008C3" w:rsidRDefault="00B008C3" w:rsidP="00A969A7">
      <w:r>
        <w:separator/>
      </w:r>
    </w:p>
  </w:footnote>
  <w:footnote w:type="continuationSeparator" w:id="0">
    <w:p w14:paraId="7B212F97" w14:textId="77777777" w:rsidR="00B008C3" w:rsidRDefault="00B008C3" w:rsidP="00A969A7">
      <w:r>
        <w:continuationSeparator/>
      </w:r>
    </w:p>
  </w:footnote>
  <w:footnote w:id="1">
    <w:p w14:paraId="40BA61F7" w14:textId="00FABA8A" w:rsidR="00A969A7" w:rsidRPr="00A969A7" w:rsidRDefault="00A969A7" w:rsidP="00DD000C">
      <w:pPr>
        <w:pStyle w:val="Textodenotaderodap"/>
        <w:ind w:left="720" w:hanging="720"/>
        <w:rPr>
          <w:lang w:val="pt-BR"/>
        </w:rPr>
      </w:pPr>
      <w:r>
        <w:rPr>
          <w:rStyle w:val="Refdenotaderodap"/>
        </w:rPr>
        <w:footnoteRef/>
      </w:r>
      <w:r w:rsidRPr="00A969A7">
        <w:rPr>
          <w:lang w:val="pt-BR"/>
        </w:rPr>
        <w:t xml:space="preserve"> </w:t>
      </w:r>
      <w:r>
        <w:rPr>
          <w:lang w:val="pt-BR"/>
        </w:rPr>
        <w:tab/>
      </w:r>
      <w:r w:rsidRPr="00966353">
        <w:rPr>
          <w:w w:val="105"/>
          <w:lang w:val="pt-BR"/>
        </w:rPr>
        <w:t>S</w:t>
      </w:r>
      <w:r>
        <w:rPr>
          <w:w w:val="105"/>
          <w:lang w:val="pt-BR"/>
        </w:rPr>
        <w:t>H</w:t>
      </w:r>
      <w:r w:rsidRPr="00966353">
        <w:rPr>
          <w:w w:val="105"/>
          <w:lang w:val="pt-BR"/>
        </w:rPr>
        <w:t xml:space="preserve"> de acordo com o Artigo 2.4 (Classificação de </w:t>
      </w:r>
      <w:r>
        <w:rPr>
          <w:w w:val="105"/>
          <w:lang w:val="pt-BR"/>
        </w:rPr>
        <w:t>bens</w:t>
      </w:r>
      <w:r w:rsidRPr="00966353">
        <w:rPr>
          <w:w w:val="105"/>
          <w:lang w:val="pt-BR"/>
        </w:rPr>
        <w:t xml:space="preserve">) do Capítulo 2 (Tratamento </w:t>
      </w:r>
      <w:r>
        <w:rPr>
          <w:w w:val="105"/>
          <w:lang w:val="pt-BR"/>
        </w:rPr>
        <w:t>N</w:t>
      </w:r>
      <w:r w:rsidRPr="00966353">
        <w:rPr>
          <w:w w:val="105"/>
          <w:lang w:val="pt-BR"/>
        </w:rPr>
        <w:t xml:space="preserve">acional e </w:t>
      </w:r>
      <w:r>
        <w:rPr>
          <w:w w:val="105"/>
          <w:lang w:val="pt-BR"/>
        </w:rPr>
        <w:t>A</w:t>
      </w:r>
      <w:r w:rsidRPr="00966353">
        <w:rPr>
          <w:w w:val="105"/>
          <w:lang w:val="pt-BR"/>
        </w:rPr>
        <w:t xml:space="preserve">cesso a </w:t>
      </w:r>
      <w:r>
        <w:rPr>
          <w:w w:val="105"/>
          <w:lang w:val="pt-BR"/>
        </w:rPr>
        <w:t>M</w:t>
      </w:r>
      <w:r w:rsidRPr="00966353">
        <w:rPr>
          <w:w w:val="105"/>
          <w:lang w:val="pt-BR"/>
        </w:rPr>
        <w:t>ercado</w:t>
      </w:r>
      <w:r>
        <w:rPr>
          <w:w w:val="105"/>
          <w:lang w:val="pt-BR"/>
        </w:rPr>
        <w:t>s</w:t>
      </w:r>
      <w:r w:rsidRPr="00966353">
        <w:rPr>
          <w:w w:val="105"/>
          <w:lang w:val="pt-BR"/>
        </w:rPr>
        <w:t xml:space="preserve"> para </w:t>
      </w:r>
      <w:r>
        <w:rPr>
          <w:w w:val="105"/>
          <w:lang w:val="pt-BR"/>
        </w:rPr>
        <w:t>Bens</w:t>
      </w:r>
      <w:r w:rsidRPr="00966353">
        <w:rPr>
          <w:w w:val="105"/>
          <w:lang w:val="pt-BR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883186"/>
    <w:multiLevelType w:val="hybridMultilevel"/>
    <w:tmpl w:val="3BF45FCC"/>
    <w:lvl w:ilvl="0" w:tplc="A8D81736">
      <w:start w:val="1"/>
      <w:numFmt w:val="lowerLetter"/>
      <w:lvlText w:val="(%1)"/>
      <w:lvlJc w:val="left"/>
      <w:pPr>
        <w:ind w:left="642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0"/>
        <w:szCs w:val="20"/>
        <w:lang w:val="en-US" w:eastAsia="en-US" w:bidi="ar-SA"/>
      </w:rPr>
    </w:lvl>
    <w:lvl w:ilvl="1" w:tplc="F9467556">
      <w:numFmt w:val="bullet"/>
      <w:lvlText w:val="•"/>
      <w:lvlJc w:val="left"/>
      <w:pPr>
        <w:ind w:left="1504" w:hanging="534"/>
      </w:pPr>
      <w:rPr>
        <w:rFonts w:hint="default"/>
        <w:lang w:val="en-US" w:eastAsia="en-US" w:bidi="ar-SA"/>
      </w:rPr>
    </w:lvl>
    <w:lvl w:ilvl="2" w:tplc="F25C3620">
      <w:numFmt w:val="bullet"/>
      <w:lvlText w:val="•"/>
      <w:lvlJc w:val="left"/>
      <w:pPr>
        <w:ind w:left="2368" w:hanging="534"/>
      </w:pPr>
      <w:rPr>
        <w:rFonts w:hint="default"/>
        <w:lang w:val="en-US" w:eastAsia="en-US" w:bidi="ar-SA"/>
      </w:rPr>
    </w:lvl>
    <w:lvl w:ilvl="3" w:tplc="B8C4A9FC">
      <w:numFmt w:val="bullet"/>
      <w:lvlText w:val="•"/>
      <w:lvlJc w:val="left"/>
      <w:pPr>
        <w:ind w:left="3232" w:hanging="534"/>
      </w:pPr>
      <w:rPr>
        <w:rFonts w:hint="default"/>
        <w:lang w:val="en-US" w:eastAsia="en-US" w:bidi="ar-SA"/>
      </w:rPr>
    </w:lvl>
    <w:lvl w:ilvl="4" w:tplc="CC903008">
      <w:numFmt w:val="bullet"/>
      <w:lvlText w:val="•"/>
      <w:lvlJc w:val="left"/>
      <w:pPr>
        <w:ind w:left="4096" w:hanging="534"/>
      </w:pPr>
      <w:rPr>
        <w:rFonts w:hint="default"/>
        <w:lang w:val="en-US" w:eastAsia="en-US" w:bidi="ar-SA"/>
      </w:rPr>
    </w:lvl>
    <w:lvl w:ilvl="5" w:tplc="0D12DC26">
      <w:numFmt w:val="bullet"/>
      <w:lvlText w:val="•"/>
      <w:lvlJc w:val="left"/>
      <w:pPr>
        <w:ind w:left="4960" w:hanging="534"/>
      </w:pPr>
      <w:rPr>
        <w:rFonts w:hint="default"/>
        <w:lang w:val="en-US" w:eastAsia="en-US" w:bidi="ar-SA"/>
      </w:rPr>
    </w:lvl>
    <w:lvl w:ilvl="6" w:tplc="5B38E04A">
      <w:numFmt w:val="bullet"/>
      <w:lvlText w:val="•"/>
      <w:lvlJc w:val="left"/>
      <w:pPr>
        <w:ind w:left="5824" w:hanging="534"/>
      </w:pPr>
      <w:rPr>
        <w:rFonts w:hint="default"/>
        <w:lang w:val="en-US" w:eastAsia="en-US" w:bidi="ar-SA"/>
      </w:rPr>
    </w:lvl>
    <w:lvl w:ilvl="7" w:tplc="17A8E2A6">
      <w:numFmt w:val="bullet"/>
      <w:lvlText w:val="•"/>
      <w:lvlJc w:val="left"/>
      <w:pPr>
        <w:ind w:left="6688" w:hanging="534"/>
      </w:pPr>
      <w:rPr>
        <w:rFonts w:hint="default"/>
        <w:lang w:val="en-US" w:eastAsia="en-US" w:bidi="ar-SA"/>
      </w:rPr>
    </w:lvl>
    <w:lvl w:ilvl="8" w:tplc="9DD21EE8">
      <w:numFmt w:val="bullet"/>
      <w:lvlText w:val="•"/>
      <w:lvlJc w:val="left"/>
      <w:pPr>
        <w:ind w:left="7552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E85"/>
    <w:rsid w:val="00083B73"/>
    <w:rsid w:val="000F388A"/>
    <w:rsid w:val="00162508"/>
    <w:rsid w:val="00200A95"/>
    <w:rsid w:val="00355F5D"/>
    <w:rsid w:val="00467FC6"/>
    <w:rsid w:val="00491F06"/>
    <w:rsid w:val="00795661"/>
    <w:rsid w:val="007F7F52"/>
    <w:rsid w:val="00966353"/>
    <w:rsid w:val="00985F15"/>
    <w:rsid w:val="009F5E85"/>
    <w:rsid w:val="00A969A7"/>
    <w:rsid w:val="00B008C3"/>
    <w:rsid w:val="00BB4687"/>
    <w:rsid w:val="00C21CB1"/>
    <w:rsid w:val="00CA3DB1"/>
    <w:rsid w:val="00DB7F6A"/>
    <w:rsid w:val="00DD000C"/>
    <w:rsid w:val="00EA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63C30"/>
  <w15:docId w15:val="{AF4BBCC4-4466-4411-BD98-FDA81AE66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jc w:val="center"/>
    </w:pPr>
  </w:style>
  <w:style w:type="paragraph" w:styleId="PargrafodaLista">
    <w:name w:val="List Paragraph"/>
    <w:basedOn w:val="Normal"/>
    <w:uiPriority w:val="1"/>
    <w:qFormat/>
    <w:pPr>
      <w:ind w:left="642" w:hanging="534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969A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69A7"/>
    <w:rPr>
      <w:rFonts w:ascii="Segoe UI" w:eastAsia="Times New Roman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969A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969A7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969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7FAF6-4A6B-4FEA-92FD-7701B5A0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3 (ROO) - Annex 3-D Minimum Data Elements</vt:lpstr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3 (ROO) - Annex 3-D Minimum Data Elements</dc:title>
  <dc:creator>valenrinaa</dc:creator>
  <cp:keywords>, docId:406558863A1728476B020EF34BE3E3A7</cp:keywords>
  <cp:lastModifiedBy>CGNCE/MRE</cp:lastModifiedBy>
  <cp:revision>3</cp:revision>
  <dcterms:created xsi:type="dcterms:W3CDTF">2024-08-08T19:45:00Z</dcterms:created>
  <dcterms:modified xsi:type="dcterms:W3CDTF">2024-08-22T19:07:00Z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